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7D" w:rsidRPr="00454F7D" w:rsidRDefault="00454F7D" w:rsidP="004501FD">
      <w:pPr>
        <w:spacing w:after="0"/>
        <w:contextualSpacing/>
        <w:jc w:val="center"/>
        <w:rPr>
          <w:rFonts w:eastAsia="Malgun Gothic"/>
          <w:b/>
          <w:sz w:val="40"/>
        </w:rPr>
      </w:pPr>
      <w:r w:rsidRPr="00454F7D">
        <w:rPr>
          <w:b/>
          <w:sz w:val="40"/>
        </w:rPr>
        <w:t>White</w:t>
      </w:r>
      <w:r w:rsidR="008108FA">
        <w:rPr>
          <w:b/>
          <w:sz w:val="40"/>
        </w:rPr>
        <w:t xml:space="preserve"> </w:t>
      </w:r>
      <w:r w:rsidRPr="00454F7D">
        <w:rPr>
          <w:b/>
          <w:sz w:val="40"/>
        </w:rPr>
        <w:t>Day</w:t>
      </w:r>
    </w:p>
    <w:p w:rsidR="00454F7D" w:rsidRPr="00076EAA" w:rsidRDefault="00454F7D" w:rsidP="004501FD">
      <w:pPr>
        <w:spacing w:after="0"/>
        <w:contextualSpacing/>
        <w:jc w:val="center"/>
        <w:rPr>
          <w:rFonts w:ascii="Trebuchet MS" w:eastAsia="Malgun Gothic" w:hAnsi="Trebuchet MS"/>
          <w:sz w:val="24"/>
        </w:rPr>
      </w:pPr>
      <w:r w:rsidRPr="00076EAA">
        <w:rPr>
          <w:rFonts w:ascii="Trebuchet MS" w:hAnsi="Trebuchet MS"/>
          <w:sz w:val="24"/>
        </w:rPr>
        <w:t>Console Commands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1"/>
        <w:gridCol w:w="2594"/>
        <w:gridCol w:w="3172"/>
      </w:tblGrid>
      <w:tr w:rsidR="00E339B7" w:rsidRPr="00AF57EB" w:rsidTr="00A00259">
        <w:trPr>
          <w:trHeight w:val="397"/>
          <w:tblHeader/>
          <w:jc w:val="center"/>
        </w:trPr>
        <w:tc>
          <w:tcPr>
            <w:tcW w:w="3101" w:type="dxa"/>
            <w:vAlign w:val="center"/>
          </w:tcPr>
          <w:p w:rsidR="00E339B7" w:rsidRPr="00AF57EB" w:rsidRDefault="00E339B7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594" w:type="dxa"/>
            <w:vAlign w:val="center"/>
          </w:tcPr>
          <w:p w:rsidR="00E339B7" w:rsidRPr="00E339B7" w:rsidRDefault="00E339B7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</w:pPr>
            <w:r w:rsidRPr="00E339B7"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  <w:t>Command</w:t>
            </w:r>
            <w:r>
              <w:rPr>
                <w:rFonts w:ascii="Trebuchet MS" w:eastAsia="Gulim" w:hAnsi="Trebuchet MS" w:cs="Gulim" w:hint="eastAsia"/>
                <w:b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  <w:lang w:val="en-US"/>
              </w:rPr>
              <w:t>Korean</w:t>
            </w:r>
            <w:r>
              <w:rPr>
                <w:rFonts w:ascii="Trebuchet MS" w:eastAsia="Gulim" w:hAnsi="Trebuchet MS" w:cs="Gulim" w:hint="eastAsi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E339B7" w:rsidRPr="00AF57EB" w:rsidRDefault="00E339B7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  <w:t>Command (QWERTY)</w:t>
            </w:r>
          </w:p>
        </w:tc>
      </w:tr>
      <w:tr w:rsidR="00FB6531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FB6531" w:rsidRPr="00AF57EB" w:rsidRDefault="00FB6531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Coin</w:t>
            </w:r>
          </w:p>
        </w:tc>
        <w:tc>
          <w:tcPr>
            <w:tcW w:w="2594" w:type="dxa"/>
            <w:vAlign w:val="center"/>
          </w:tcPr>
          <w:p w:rsidR="00FB6531" w:rsidRPr="00AF57EB" w:rsidRDefault="00FB6531" w:rsidP="00E339B7">
            <w:pPr>
              <w:pStyle w:val="a3"/>
              <w:spacing w:before="0" w:beforeAutospacing="0" w:after="0" w:afterAutospacing="0"/>
              <w:contextualSpacing/>
              <w:rPr>
                <w:rFonts w:ascii="Gulim" w:eastAsia="Gulim" w:hAnsi="Gulim" w:cs="Gulim"/>
                <w:color w:val="000000"/>
                <w:sz w:val="20"/>
                <w:szCs w:val="20"/>
              </w:rPr>
            </w:pPr>
            <w:r w:rsidRPr="00867407">
              <w:rPr>
                <w:rFonts w:ascii="Gulim" w:eastAsia="Gulim" w:hAnsi="Gulim" w:cs="Gulim" w:hint="eastAsia"/>
                <w:color w:val="000000"/>
                <w:sz w:val="20"/>
                <w:szCs w:val="20"/>
              </w:rPr>
              <w:t>머거</w:t>
            </w:r>
            <w:r w:rsidRPr="00867407">
              <w:rPr>
                <w:rFonts w:ascii="Gulim" w:eastAsia="Gulim" w:hAnsi="Gulim"/>
                <w:color w:val="000000"/>
                <w:sz w:val="20"/>
                <w:szCs w:val="20"/>
              </w:rPr>
              <w:t>.</w:t>
            </w:r>
            <w:r w:rsidRPr="00867407">
              <w:rPr>
                <w:rFonts w:ascii="Gulim" w:eastAsia="Gulim" w:hAnsi="Gulim" w:cs="Gulim" w:hint="eastAsia"/>
                <w:color w:val="000000"/>
                <w:sz w:val="20"/>
                <w:szCs w:val="20"/>
              </w:rPr>
              <w:t>동전</w:t>
            </w:r>
          </w:p>
        </w:tc>
        <w:tc>
          <w:tcPr>
            <w:tcW w:w="3172" w:type="dxa"/>
            <w:vAlign w:val="center"/>
          </w:tcPr>
          <w:p w:rsidR="00FB6531" w:rsidRPr="00AE1C64" w:rsidRDefault="00AE1C64" w:rsidP="008E351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E351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EHDWJS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Pen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사인펜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E351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E351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TKDLSVPS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Amulet of Iron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금의조각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AE1C64">
            <w:pPr>
              <w:spacing w:after="0" w:line="240" w:lineRule="auto"/>
              <w:contextualSpacing/>
              <w:rPr>
                <w:rFonts w:ascii="Trebuchet MS" w:eastAsia="Gulim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Pr="00AE1C6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RMA</w:t>
            </w: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DMLWHRKR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Amulet of Tree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목의조각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AE1C64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AJRJ.</w:t>
            </w:r>
            <w:r w:rsidRPr="00AE1C6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AHR</w:t>
            </w: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DMLWHRKR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Amulet of Soil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토의조각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AE1C64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AJRJ.</w:t>
            </w:r>
            <w:r w:rsidRPr="00AE1C6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XH</w:t>
            </w: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DMLWHRKR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Amulet of Water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수의조각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FB6531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AJRJ.TNDMLWHRKR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Amulet of Fire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화의조각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AE1C6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AJRJ.</w:t>
            </w:r>
            <w:r w:rsidRPr="00AE1C6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GHK</w:t>
            </w:r>
            <w:r w:rsidRPr="00AE1C64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DMLWHRKR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Lunch Box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도시락</w:t>
            </w:r>
          </w:p>
        </w:tc>
        <w:tc>
          <w:tcPr>
            <w:tcW w:w="3172" w:type="dxa"/>
            <w:vAlign w:val="center"/>
          </w:tcPr>
          <w:p w:rsidR="00AE1C64" w:rsidRPr="008D33DE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/>
                <w:color w:val="000000"/>
                <w:sz w:val="20"/>
                <w:szCs w:val="20"/>
                <w:lang w:val="en-US"/>
              </w:rPr>
              <w:t>EH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  <w:lang w:val="en-US"/>
              </w:rPr>
              <w:t>TLFKR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Coffee Can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캔커피</w:t>
            </w:r>
          </w:p>
        </w:tc>
        <w:tc>
          <w:tcPr>
            <w:tcW w:w="3172" w:type="dxa"/>
            <w:vAlign w:val="center"/>
          </w:tcPr>
          <w:p w:rsidR="00AE1C64" w:rsidRPr="008D33DE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ZOSZJVL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/>
                <w:color w:val="000000"/>
                <w:sz w:val="20"/>
                <w:szCs w:val="20"/>
              </w:rPr>
              <w:t>Soybean Milk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콩의눈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ZHDDMLSNS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First-Aid Kit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구급상자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RNRMQTKDWK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M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ain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B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uilding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1 Map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본관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지도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QHSRHKS1WLEH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M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ain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B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uilding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2 Map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본관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2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지도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 xml:space="preserve"> QHSRHKS2WLEH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N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ew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B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uilding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 xml:space="preserve"> Map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신관지도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042FB0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042FB0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TLSRHKSWLEH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L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 xml:space="preserve">ecture 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H</w:t>
            </w: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all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 xml:space="preserve"> Map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강당지도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042FB0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042FB0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RKDEKDWLEH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Malgun Gothic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Malgun Gothic" w:hAnsi="Trebuchet MS"/>
                <w:color w:val="000000"/>
                <w:sz w:val="20"/>
                <w:szCs w:val="20"/>
              </w:rPr>
              <w:t>Compass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나침반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042FB0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042FB0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SLCLAQKS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Classroom Master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마스터키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042FB0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042FB0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AKTMXJZL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Science Room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과학실열쇠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042FB0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042FB0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RHKGKRTLFDUFTHL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Student Department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학생부열쇠</w:t>
            </w:r>
          </w:p>
        </w:tc>
        <w:tc>
          <w:tcPr>
            <w:tcW w:w="3172" w:type="dxa"/>
            <w:vAlign w:val="center"/>
          </w:tcPr>
          <w:p w:rsidR="00AE1C64" w:rsidRPr="001E63F7" w:rsidRDefault="00AE1C64" w:rsidP="001E63F7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1E63F7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GKRTODQNDUFTHL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Teacher</w:t>
            </w:r>
            <w:r w:rsidRPr="00AF57EB">
              <w:rPr>
                <w:rFonts w:ascii="Trebuchet MS" w:hAnsi="Trebuchet MS" w:cs="Trebuchet MS"/>
                <w:color w:val="000000"/>
                <w:sz w:val="20"/>
                <w:szCs w:val="20"/>
              </w:rPr>
              <w:t>’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 Lounge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교무실열쇠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1E63F7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1E63F7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RYANTLFDUFTHL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Art Room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미술실열쇠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1E63F7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1E63F7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ALTNFTLFDUFTHL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Home Laboratory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가정실습실열쇠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C308A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C308A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 xml:space="preserve"> RKWJDTLFTMQTLFDUFTHL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Gulim" w:eastAsia="Gulim" w:hAnsi="Gulim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P</w:t>
            </w:r>
            <w:r w:rsidRPr="00AF57EB">
              <w:rPr>
                <w:rFonts w:ascii="Trebuchet MS" w:hAnsi="Trebuchet MS" w:cs="Trebuchet MS"/>
                <w:color w:val="000000"/>
                <w:sz w:val="20"/>
                <w:szCs w:val="20"/>
              </w:rPr>
              <w:t>’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 Vending Machine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Gulim" w:eastAsia="Gulim" w:hAnsi="Gulim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자판기열쇠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C308A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C308A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WKVKSRLDUFTHL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Art Room Key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미술실열쇠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E351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E351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ALTNFTLFDUFTHL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Chemical Solvent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화학용제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E351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8E351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GHKGKRDYDWP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Wire Cutters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니퍼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.SLVJ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Valve Handle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벨브손잡이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EC11F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QPFQMTHSWKQDL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Finished Soil Doll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군토우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RNSXHDN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Soil Doll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안군토우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DKSRNSXHDN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CD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열쇠뺀시디</w:t>
            </w:r>
          </w:p>
        </w:tc>
        <w:tc>
          <w:tcPr>
            <w:tcW w:w="3172" w:type="dxa"/>
            <w:vAlign w:val="center"/>
          </w:tcPr>
          <w:p w:rsidR="00AE1C64" w:rsidRPr="003833C4" w:rsidRDefault="00AE1C64" w:rsidP="00EC11F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DUFTHL{Q}OSTLEL</w:t>
            </w:r>
            <w:r w:rsidR="003833C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*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Cassette Tape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테이프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EC11F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XPDLVM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Remote Control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A64102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리모</w:t>
            </w:r>
            <w:r w:rsidR="00A64102" w:rsidRPr="00A64102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콘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8D33DE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40743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FLAH</w:t>
            </w:r>
            <w:r w:rsidR="008D33D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ZHS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lastRenderedPageBreak/>
              <w:t>So Young</w:t>
            </w:r>
            <w:r w:rsidRPr="00AF57EB">
              <w:rPr>
                <w:rFonts w:ascii="Trebuchet MS" w:hAnsi="Trebuchet MS" w:cs="Trebuchet MS"/>
                <w:color w:val="000000"/>
                <w:sz w:val="20"/>
                <w:szCs w:val="20"/>
              </w:rPr>
              <w:t>’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 Diary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소영다이어리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40743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THDUDEKDLDJFL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Recording Belt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고무벨트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40743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RHANQPFXM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Fuse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퓨즈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40743E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VBWM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Videotape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비디오테이프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QLELDHXPDLVM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Malgun Gothic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Type-A Fire Extinguisher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.A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형소화기</w:t>
            </w:r>
          </w:p>
        </w:tc>
        <w:tc>
          <w:tcPr>
            <w:tcW w:w="3172" w:type="dxa"/>
            <w:vAlign w:val="center"/>
          </w:tcPr>
          <w:p w:rsidR="00AE1C64" w:rsidRPr="00305E63" w:rsidRDefault="00305E63" w:rsidP="00334A78">
            <w:pPr>
              <w:spacing w:after="0" w:line="240" w:lineRule="auto"/>
              <w:contextualSpacing/>
              <w:rPr>
                <w:rFonts w:ascii="Trebuchet MS" w:eastAsia="Gulim" w:hAnsi="Trebuchet MS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sz w:val="20"/>
                <w:szCs w:val="20"/>
              </w:rPr>
              <w:t>AJRJ.[A]GUDTHGHKRL</w:t>
            </w:r>
            <w:r w:rsidR="003833C4">
              <w:rPr>
                <w:rFonts w:ascii="Trebuchet MS" w:eastAsia="Gulim" w:hAnsi="Trebuchet MS" w:hint="eastAsia"/>
                <w:sz w:val="20"/>
                <w:szCs w:val="20"/>
              </w:rPr>
              <w:t>*</w:t>
            </w:r>
          </w:p>
        </w:tc>
      </w:tr>
      <w:tr w:rsidR="00305E63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305E63" w:rsidRPr="00AF57EB" w:rsidRDefault="00305E63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Type-B Fire Extinguisher</w:t>
            </w:r>
          </w:p>
        </w:tc>
        <w:tc>
          <w:tcPr>
            <w:tcW w:w="2594" w:type="dxa"/>
            <w:vAlign w:val="center"/>
          </w:tcPr>
          <w:p w:rsidR="00305E63" w:rsidRPr="00AF57EB" w:rsidRDefault="00305E63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.B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형소화기</w:t>
            </w:r>
          </w:p>
        </w:tc>
        <w:tc>
          <w:tcPr>
            <w:tcW w:w="3172" w:type="dxa"/>
            <w:vAlign w:val="center"/>
          </w:tcPr>
          <w:p w:rsidR="00305E63" w:rsidRPr="00305E63" w:rsidRDefault="00305E63" w:rsidP="00305E63">
            <w:pPr>
              <w:spacing w:after="0" w:line="240" w:lineRule="auto"/>
              <w:contextualSpacing/>
              <w:rPr>
                <w:rFonts w:ascii="Trebuchet MS" w:eastAsia="Gulim" w:hAnsi="Trebuchet MS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sz w:val="20"/>
                <w:szCs w:val="20"/>
              </w:rPr>
              <w:t>AJRJ.[B]GUDTHGHKRL</w:t>
            </w:r>
            <w:r w:rsidR="003833C4">
              <w:rPr>
                <w:rFonts w:ascii="Trebuchet MS" w:eastAsia="Gulim" w:hAnsi="Trebuchet MS" w:hint="eastAsia"/>
                <w:sz w:val="20"/>
                <w:szCs w:val="20"/>
              </w:rPr>
              <w:t>*</w:t>
            </w:r>
          </w:p>
        </w:tc>
      </w:tr>
      <w:tr w:rsidR="00305E63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305E63" w:rsidRPr="00AF57EB" w:rsidRDefault="00305E63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Type-B Fire Extinguisher</w:t>
            </w:r>
          </w:p>
        </w:tc>
        <w:tc>
          <w:tcPr>
            <w:tcW w:w="2594" w:type="dxa"/>
            <w:vAlign w:val="center"/>
          </w:tcPr>
          <w:p w:rsidR="00305E63" w:rsidRPr="00AF57EB" w:rsidRDefault="00305E63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.C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형소화기</w:t>
            </w:r>
          </w:p>
        </w:tc>
        <w:tc>
          <w:tcPr>
            <w:tcW w:w="3172" w:type="dxa"/>
            <w:vAlign w:val="center"/>
          </w:tcPr>
          <w:p w:rsidR="00305E63" w:rsidRPr="00305E63" w:rsidRDefault="00305E63" w:rsidP="00305E63">
            <w:pPr>
              <w:spacing w:after="0" w:line="240" w:lineRule="auto"/>
              <w:contextualSpacing/>
              <w:rPr>
                <w:rFonts w:ascii="Trebuchet MS" w:eastAsia="Gulim" w:hAnsi="Trebuchet MS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sz w:val="20"/>
                <w:szCs w:val="20"/>
              </w:rPr>
              <w:t>AJRJ.[C]GUDTHGHKRL</w:t>
            </w:r>
            <w:r w:rsidR="003833C4">
              <w:rPr>
                <w:rFonts w:ascii="Trebuchet MS" w:eastAsia="Gulim" w:hAnsi="Trebuchet MS" w:hint="eastAsia"/>
                <w:sz w:val="20"/>
                <w:szCs w:val="20"/>
              </w:rPr>
              <w:t>*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Match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성냥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266AD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66AD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TJDTID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Torres MP3 Player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엠피맨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66AD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DPAVLAOS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Lighter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라이터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66AD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FKDLXJ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Sanitary Gloves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흰색장갑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201679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GMLSTORWKDRKQ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Flashlight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렌턴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FPSXJS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</w:pP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Plate Taeguk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b/>
                <w:color w:val="000000"/>
                <w:sz w:val="20"/>
                <w:szCs w:val="20"/>
              </w:rPr>
            </w:pP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AF57EB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AF57EB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태극패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.XORMRVO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L-Rods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다우징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EKDNWLD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Janitor Disguise Kit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수위변장키트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E2E9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AE1C64">
              <w:rPr>
                <w:rFonts w:ascii="Trebuchet MS" w:hAnsi="Trebuchet MS" w:hint="eastAsia"/>
                <w:sz w:val="20"/>
                <w:szCs w:val="20"/>
              </w:rPr>
              <w:t>AJRJ.TNDNLQUSWKD</w:t>
            </w:r>
            <w:r w:rsidRPr="00AE1C64">
              <w:rPr>
                <w:rFonts w:ascii="Trebuchet MS" w:hAnsi="Trebuchet MS"/>
                <w:sz w:val="20"/>
                <w:szCs w:val="20"/>
              </w:rPr>
              <w:t>Z</w:t>
            </w:r>
            <w:r w:rsidRPr="00AE1C64">
              <w:rPr>
                <w:rFonts w:ascii="Trebuchet MS" w:hAnsi="Trebuchet MS" w:hint="eastAsia"/>
                <w:sz w:val="20"/>
                <w:szCs w:val="20"/>
              </w:rPr>
              <w:t>LXM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9A2B7D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Malgun Gothic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Self Protection Spray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스프레이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TMVMFPDL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A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val="en-US"/>
              </w:rPr>
              <w:t>r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cturus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악튜러스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34A78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01679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DKRXBFJTM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Steel Empire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강철제국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F7113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F71133">
              <w:rPr>
                <w:rFonts w:ascii="Trebuchet MS" w:eastAsia="Gulim" w:hAnsi="Trebuchet MS"/>
                <w:color w:val="000000"/>
                <w:sz w:val="20"/>
                <w:szCs w:val="20"/>
              </w:rPr>
              <w:t>RKDCJFWPRNR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Forgotten Saga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포가튼사가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F71133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F71133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VHRKXMRTKRK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Dark Side Story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다크사이드</w:t>
            </w:r>
          </w:p>
        </w:tc>
        <w:tc>
          <w:tcPr>
            <w:tcW w:w="3172" w:type="dxa"/>
            <w:vAlign w:val="center"/>
          </w:tcPr>
          <w:p w:rsidR="00AE1C64" w:rsidRPr="003833C4" w:rsidRDefault="00AE1C64" w:rsidP="00042FB0">
            <w:pPr>
              <w:spacing w:after="0"/>
              <w:contextualSpacing/>
              <w:rPr>
                <w:rFonts w:ascii="Trebuchet MS" w:eastAsia="Malgun Gothic" w:hAnsi="Trebuchet MS"/>
                <w:color w:val="000000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3833C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EK</w:t>
            </w:r>
            <w:r w:rsidR="00042FB0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ZM</w:t>
            </w:r>
            <w:r w:rsidR="003833C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TKDLEM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Ashtonishia Story Re-Packaged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어스토니시아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2722E5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722E5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DJTMXHSLTLDK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Arcturus Limited Edition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악튜러스한정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2722E5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722E5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DKRXBFJTMGKSWJD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CF7BAA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Ashtonishia Story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어스토니시아스토리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2722E5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2722E5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DJTMXHSLTLDKTMXHFL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CF7BAA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Steel Empire Taiwan Edition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강철제국대만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833C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3833C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RKDCJFWPRNREOAKS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CF7BAA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Forgotten Saga Plus Package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포가튼퍼펙가이드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833C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3833C4"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VHRKXMSVJVPRRKDLEM</w:t>
            </w:r>
          </w:p>
        </w:tc>
      </w:tr>
      <w:tr w:rsidR="00AE1C64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AE1C64" w:rsidRPr="00CF7BAA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Forgotten Saga Cheaper Edition</w:t>
            </w:r>
          </w:p>
        </w:tc>
        <w:tc>
          <w:tcPr>
            <w:tcW w:w="2594" w:type="dxa"/>
            <w:vAlign w:val="center"/>
          </w:tcPr>
          <w:p w:rsidR="00AE1C64" w:rsidRPr="00AF57EB" w:rsidRDefault="00AE1C64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 w:rsidRPr="00CF7BA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  <w:r w:rsidRPr="00CF7BAA"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포가튼사가저가</w:t>
            </w:r>
          </w:p>
        </w:tc>
        <w:tc>
          <w:tcPr>
            <w:tcW w:w="3172" w:type="dxa"/>
            <w:vAlign w:val="center"/>
          </w:tcPr>
          <w:p w:rsidR="00AE1C64" w:rsidRPr="00AE1C64" w:rsidRDefault="00AE1C64" w:rsidP="003833C4">
            <w:pPr>
              <w:spacing w:after="0" w:line="240" w:lineRule="auto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E1C64">
              <w:rPr>
                <w:rFonts w:ascii="Trebuchet MS" w:eastAsia="Gulim" w:hAnsi="Trebuchet MS"/>
                <w:color w:val="000000"/>
                <w:sz w:val="20"/>
                <w:szCs w:val="20"/>
              </w:rPr>
              <w:t>AJRJ.</w:t>
            </w:r>
            <w:r w:rsidR="003833C4">
              <w:rPr>
                <w:rFonts w:ascii="Trebuchet MS" w:eastAsia="Malgun Gothic" w:hAnsi="Trebuchet MS" w:hint="eastAsia"/>
                <w:color w:val="000000"/>
                <w:sz w:val="20"/>
                <w:szCs w:val="20"/>
              </w:rPr>
              <w:t>VHRKXMSTKRKWJRK</w:t>
            </w:r>
          </w:p>
        </w:tc>
      </w:tr>
      <w:tr w:rsidR="00FD7678" w:rsidRPr="00AF57EB" w:rsidTr="00FD7678">
        <w:trPr>
          <w:trHeight w:val="397"/>
          <w:jc w:val="center"/>
        </w:trPr>
        <w:tc>
          <w:tcPr>
            <w:tcW w:w="8867" w:type="dxa"/>
            <w:gridSpan w:val="3"/>
            <w:vAlign w:val="center"/>
          </w:tcPr>
          <w:p w:rsidR="00FD7678" w:rsidRPr="00AE1C64" w:rsidRDefault="00FD7678" w:rsidP="00FD7678">
            <w:pPr>
              <w:spacing w:after="0" w:line="240" w:lineRule="auto"/>
              <w:contextualSpacing/>
              <w:jc w:val="center"/>
              <w:rPr>
                <w:rFonts w:ascii="Trebuchet MS" w:eastAsia="Gulim" w:hAnsi="Trebuchet MS"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Other</w:t>
            </w:r>
          </w:p>
        </w:tc>
      </w:tr>
      <w:tr w:rsidR="00FD7678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FD7678" w:rsidRPr="00CF7BAA" w:rsidRDefault="00FD7678" w:rsidP="00164E2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hint="eastAsia"/>
                <w:color w:val="000000"/>
                <w:sz w:val="20"/>
                <w:szCs w:val="20"/>
              </w:rPr>
              <w:t>So-yeong</w: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t>’</w:t>
            </w:r>
            <w:r>
              <w:rPr>
                <w:rFonts w:ascii="Trebuchet MS" w:hAnsi="Trebuchet MS" w:hint="eastAsia"/>
                <w:color w:val="000000"/>
                <w:sz w:val="20"/>
                <w:szCs w:val="20"/>
              </w:rPr>
              <w:t>s medallion (</w:t>
            </w:r>
            <w:r w:rsidR="00164E27">
              <w:rPr>
                <w:rFonts w:ascii="Trebuchet MS" w:hAnsi="Trebuchet MS" w:hint="eastAsia"/>
                <w:color w:val="000000"/>
                <w:sz w:val="20"/>
                <w:szCs w:val="20"/>
              </w:rPr>
              <w:t>any use?</w:t>
            </w:r>
            <w:r>
              <w:rPr>
                <w:rFonts w:ascii="Trebuchet MS" w:hAnsi="Trebuchet MS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94" w:type="dxa"/>
            <w:vAlign w:val="center"/>
          </w:tcPr>
          <w:p w:rsidR="00FD7678" w:rsidRPr="00CF7BAA" w:rsidRDefault="00FD7678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.</w:t>
            </w: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소영이의목걸이</w:t>
            </w:r>
          </w:p>
        </w:tc>
        <w:tc>
          <w:tcPr>
            <w:tcW w:w="3172" w:type="dxa"/>
            <w:vAlign w:val="center"/>
          </w:tcPr>
          <w:p w:rsidR="00FD7678" w:rsidRPr="00AE1C64" w:rsidRDefault="00FD7678" w:rsidP="003833C4">
            <w:pPr>
              <w:spacing w:after="0" w:line="240" w:lineRule="auto"/>
              <w:contextualSpacing/>
              <w:rPr>
                <w:rFonts w:ascii="Trebuchet MS" w:eastAsia="Gulim" w:hAnsi="Trebuchet MS"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AJRJ.THDUDDLDMLAHRRJFDL</w:t>
            </w:r>
          </w:p>
        </w:tc>
      </w:tr>
      <w:tr w:rsidR="00FD7678" w:rsidRPr="00AF57EB" w:rsidTr="00A00259">
        <w:trPr>
          <w:trHeight w:val="397"/>
          <w:jc w:val="center"/>
        </w:trPr>
        <w:tc>
          <w:tcPr>
            <w:tcW w:w="3101" w:type="dxa"/>
            <w:vAlign w:val="center"/>
          </w:tcPr>
          <w:p w:rsidR="00FD7678" w:rsidRDefault="00FD7678" w:rsidP="00E339B7">
            <w:pPr>
              <w:pStyle w:val="a3"/>
              <w:spacing w:before="0" w:beforeAutospacing="0" w:after="0" w:afterAutospacing="0"/>
              <w:contextualSpacing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hint="eastAsia"/>
                <w:color w:val="000000"/>
                <w:sz w:val="20"/>
                <w:szCs w:val="20"/>
              </w:rPr>
              <w:t>Bandaid? (doesn</w: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t>’</w:t>
            </w:r>
            <w:r>
              <w:rPr>
                <w:rFonts w:ascii="Trebuchet MS" w:hAnsi="Trebuchet MS" w:hint="eastAsia"/>
                <w:color w:val="000000"/>
                <w:sz w:val="20"/>
                <w:szCs w:val="20"/>
              </w:rPr>
              <w:t>t work)</w:t>
            </w:r>
          </w:p>
        </w:tc>
        <w:tc>
          <w:tcPr>
            <w:tcW w:w="2594" w:type="dxa"/>
            <w:vAlign w:val="center"/>
          </w:tcPr>
          <w:p w:rsidR="00FD7678" w:rsidRDefault="00FD7678" w:rsidP="00B433C4">
            <w:pPr>
              <w:pStyle w:val="a3"/>
              <w:spacing w:before="0" w:beforeAutospacing="0" w:after="0" w:afterAutospacing="0"/>
              <w:contextualSpacing/>
              <w:rPr>
                <w:rFonts w:ascii="Trebuchet MS" w:eastAsia="Gulim" w:hAnsi="Trebuchet MS" w:cs="Gulim"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머거</w:t>
            </w: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.</w:t>
            </w:r>
            <w:r>
              <w:rPr>
                <w:rFonts w:ascii="Trebuchet MS" w:eastAsia="Gulim" w:hAnsi="Trebuchet MS" w:cs="Gulim" w:hint="eastAsia"/>
                <w:color w:val="000000"/>
                <w:sz w:val="20"/>
                <w:szCs w:val="20"/>
              </w:rPr>
              <w:t>반창고</w:t>
            </w:r>
          </w:p>
        </w:tc>
        <w:tc>
          <w:tcPr>
            <w:tcW w:w="3172" w:type="dxa"/>
            <w:vAlign w:val="center"/>
          </w:tcPr>
          <w:p w:rsidR="00FD7678" w:rsidRDefault="00FD7678" w:rsidP="00B433C4">
            <w:pPr>
              <w:spacing w:after="0" w:line="240" w:lineRule="auto"/>
              <w:contextualSpacing/>
              <w:rPr>
                <w:rFonts w:ascii="Trebuchet MS" w:eastAsia="Gulim" w:hAnsi="Trebuchet MS"/>
                <w:color w:val="000000"/>
                <w:sz w:val="20"/>
                <w:szCs w:val="20"/>
              </w:rPr>
            </w:pPr>
            <w:r>
              <w:rPr>
                <w:rFonts w:ascii="Trebuchet MS" w:eastAsia="Gulim" w:hAnsi="Trebuchet MS" w:hint="eastAsia"/>
                <w:color w:val="000000"/>
                <w:sz w:val="20"/>
                <w:szCs w:val="20"/>
              </w:rPr>
              <w:t>AJRJ.QKSCKDRH</w:t>
            </w:r>
          </w:p>
        </w:tc>
      </w:tr>
    </w:tbl>
    <w:p w:rsidR="008E3513" w:rsidRDefault="008E3513" w:rsidP="00EF0D65">
      <w:pPr>
        <w:spacing w:after="0"/>
        <w:contextualSpacing/>
        <w:rPr>
          <w:rFonts w:ascii="Trebuchet MS" w:eastAsia="Malgun Gothic" w:hAnsi="Trebuchet MS"/>
          <w:color w:val="000000"/>
          <w:sz w:val="20"/>
          <w:szCs w:val="20"/>
        </w:rPr>
      </w:pPr>
    </w:p>
    <w:p w:rsidR="008E3513" w:rsidRDefault="008E3513" w:rsidP="00EF0D65">
      <w:pPr>
        <w:spacing w:after="0"/>
        <w:contextualSpacing/>
        <w:rPr>
          <w:rFonts w:ascii="Trebuchet MS" w:eastAsia="Malgun Gothic" w:hAnsi="Trebuchet MS"/>
          <w:color w:val="000000"/>
          <w:sz w:val="20"/>
          <w:szCs w:val="20"/>
        </w:rPr>
      </w:pPr>
      <w:r>
        <w:rPr>
          <w:rFonts w:ascii="Trebuchet MS" w:eastAsia="Malgun Gothic" w:hAnsi="Trebuchet MS" w:hint="eastAsia"/>
          <w:color w:val="000000"/>
          <w:sz w:val="20"/>
          <w:szCs w:val="20"/>
        </w:rPr>
        <w:t>*{</w:t>
      </w:r>
      <w:r w:rsidR="00A00259">
        <w:rPr>
          <w:rFonts w:ascii="Trebuchet MS" w:eastAsia="Malgun Gothic" w:hAnsi="Trebuchet MS" w:hint="eastAsia"/>
          <w:color w:val="000000"/>
          <w:sz w:val="20"/>
          <w:szCs w:val="20"/>
        </w:rPr>
        <w:t>Q</w:t>
      </w:r>
      <w:r>
        <w:rPr>
          <w:rFonts w:ascii="Trebuchet MS" w:eastAsia="Malgun Gothic" w:hAnsi="Trebuchet MS" w:hint="eastAsia"/>
          <w:color w:val="000000"/>
          <w:sz w:val="20"/>
          <w:szCs w:val="20"/>
        </w:rPr>
        <w:t xml:space="preserve">} </w:t>
      </w:r>
      <w:r>
        <w:rPr>
          <w:rFonts w:ascii="Trebuchet MS" w:eastAsia="Malgun Gothic" w:hAnsi="Trebuchet MS"/>
          <w:color w:val="000000"/>
          <w:sz w:val="20"/>
          <w:szCs w:val="20"/>
        </w:rPr>
        <w:t>–</w:t>
      </w:r>
      <w:r>
        <w:rPr>
          <w:rFonts w:ascii="Trebuchet MS" w:eastAsia="Malgun Gothic" w:hAnsi="Trebuchet MS" w:hint="eastAsia"/>
          <w:color w:val="000000"/>
          <w:sz w:val="20"/>
          <w:szCs w:val="20"/>
        </w:rPr>
        <w:t xml:space="preserve"> Type with Shift key held down</w:t>
      </w:r>
    </w:p>
    <w:p w:rsidR="005A6554" w:rsidRPr="009A2B7D" w:rsidRDefault="00CF4A09" w:rsidP="00C308A4">
      <w:pPr>
        <w:spacing w:after="0"/>
        <w:contextualSpacing/>
        <w:rPr>
          <w:rFonts w:ascii="Trebuchet MS" w:eastAsia="Malgun Gothic" w:hAnsi="Trebuchet MS"/>
          <w:color w:val="000000"/>
          <w:sz w:val="20"/>
          <w:szCs w:val="20"/>
        </w:rPr>
      </w:pPr>
      <w:r>
        <w:rPr>
          <w:rFonts w:ascii="Trebuchet MS" w:eastAsia="Malgun Gothic" w:hAnsi="Trebuchet MS" w:hint="eastAsia"/>
          <w:color w:val="000000"/>
          <w:sz w:val="20"/>
          <w:szCs w:val="20"/>
        </w:rPr>
        <w:t>*[</w:t>
      </w:r>
      <w:r w:rsidR="00A00259">
        <w:rPr>
          <w:rFonts w:ascii="Trebuchet MS" w:eastAsia="Malgun Gothic" w:hAnsi="Trebuchet MS" w:hint="eastAsia"/>
          <w:color w:val="000000"/>
          <w:sz w:val="20"/>
          <w:szCs w:val="20"/>
        </w:rPr>
        <w:t>A</w:t>
      </w:r>
      <w:r>
        <w:rPr>
          <w:rFonts w:ascii="Trebuchet MS" w:eastAsia="Malgun Gothic" w:hAnsi="Trebuchet MS" w:hint="eastAsia"/>
          <w:color w:val="000000"/>
          <w:sz w:val="20"/>
          <w:szCs w:val="20"/>
        </w:rPr>
        <w:t>]</w:t>
      </w:r>
      <w:r w:rsidR="00A00259">
        <w:rPr>
          <w:rFonts w:ascii="Trebuchet MS" w:eastAsia="Malgun Gothic" w:hAnsi="Trebuchet MS" w:hint="eastAsia"/>
          <w:color w:val="000000"/>
          <w:sz w:val="20"/>
          <w:szCs w:val="20"/>
        </w:rPr>
        <w:t xml:space="preserve"> [B] [C]</w:t>
      </w:r>
      <w:r>
        <w:rPr>
          <w:rFonts w:ascii="Trebuchet MS" w:eastAsia="Malgun Gothic" w:hAnsi="Trebuchet MS" w:hint="eastAsia"/>
          <w:color w:val="000000"/>
          <w:sz w:val="20"/>
          <w:szCs w:val="20"/>
        </w:rPr>
        <w:t xml:space="preserve"> </w:t>
      </w:r>
      <w:r>
        <w:rPr>
          <w:rFonts w:ascii="Trebuchet MS" w:eastAsia="Malgun Gothic" w:hAnsi="Trebuchet MS"/>
          <w:color w:val="000000"/>
          <w:sz w:val="20"/>
          <w:szCs w:val="20"/>
        </w:rPr>
        <w:t>–</w:t>
      </w:r>
      <w:r>
        <w:rPr>
          <w:rFonts w:ascii="Trebuchet MS" w:eastAsia="Malgun Gothic" w:hAnsi="Trebuchet MS" w:hint="eastAsia"/>
          <w:color w:val="000000"/>
          <w:sz w:val="20"/>
          <w:szCs w:val="20"/>
        </w:rPr>
        <w:t xml:space="preserve"> Type in English</w:t>
      </w:r>
    </w:p>
    <w:sectPr w:rsidR="005A6554" w:rsidRPr="009A2B7D" w:rsidSect="00A00259">
      <w:pgSz w:w="12240" w:h="15840"/>
      <w:pgMar w:top="450" w:right="630" w:bottom="709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A75" w:rsidRDefault="00AC6A75" w:rsidP="00AF57EB">
      <w:pPr>
        <w:spacing w:after="0" w:line="240" w:lineRule="auto"/>
      </w:pPr>
      <w:r>
        <w:separator/>
      </w:r>
    </w:p>
  </w:endnote>
  <w:endnote w:type="continuationSeparator" w:id="1">
    <w:p w:rsidR="00AC6A75" w:rsidRDefault="00AC6A75" w:rsidP="00AF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  <w:embedBold r:id="rId1" w:subsetted="1" w:fontKey="{2E9C5E58-ADE6-4913-A3D4-A48B3D334586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  <w:embedRegular r:id="rId2" w:subsetted="1" w:fontKey="{84E25490-3B75-47C4-9ABC-B0D954F108DD}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A75" w:rsidRDefault="00AC6A75" w:rsidP="00AF57EB">
      <w:pPr>
        <w:spacing w:after="0" w:line="240" w:lineRule="auto"/>
      </w:pPr>
      <w:r>
        <w:separator/>
      </w:r>
    </w:p>
  </w:footnote>
  <w:footnote w:type="continuationSeparator" w:id="1">
    <w:p w:rsidR="00AC6A75" w:rsidRDefault="00AC6A75" w:rsidP="00AF5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F38AD"/>
    <w:multiLevelType w:val="hybridMultilevel"/>
    <w:tmpl w:val="FA38B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02D53"/>
    <w:multiLevelType w:val="hybridMultilevel"/>
    <w:tmpl w:val="09C2B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hideSpellingErrors/>
  <w:hideGrammaticalError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1B3"/>
    <w:rsid w:val="00035969"/>
    <w:rsid w:val="00042FB0"/>
    <w:rsid w:val="00076EAA"/>
    <w:rsid w:val="000B036E"/>
    <w:rsid w:val="001230A9"/>
    <w:rsid w:val="00134338"/>
    <w:rsid w:val="00164E27"/>
    <w:rsid w:val="001E63F7"/>
    <w:rsid w:val="00201679"/>
    <w:rsid w:val="00223392"/>
    <w:rsid w:val="00266AD3"/>
    <w:rsid w:val="002722E5"/>
    <w:rsid w:val="002D4052"/>
    <w:rsid w:val="0030538E"/>
    <w:rsid w:val="00305E63"/>
    <w:rsid w:val="00324D56"/>
    <w:rsid w:val="003833C4"/>
    <w:rsid w:val="003E2E97"/>
    <w:rsid w:val="0040743E"/>
    <w:rsid w:val="004205F1"/>
    <w:rsid w:val="004501FD"/>
    <w:rsid w:val="00454F7D"/>
    <w:rsid w:val="004D7708"/>
    <w:rsid w:val="004F3E2A"/>
    <w:rsid w:val="005A6554"/>
    <w:rsid w:val="005C2CFC"/>
    <w:rsid w:val="005C6A58"/>
    <w:rsid w:val="006167D0"/>
    <w:rsid w:val="0066034A"/>
    <w:rsid w:val="006B719D"/>
    <w:rsid w:val="006C534A"/>
    <w:rsid w:val="00704260"/>
    <w:rsid w:val="00773B9B"/>
    <w:rsid w:val="00776D41"/>
    <w:rsid w:val="0079064C"/>
    <w:rsid w:val="007B15DD"/>
    <w:rsid w:val="008108FA"/>
    <w:rsid w:val="00866AF4"/>
    <w:rsid w:val="00867407"/>
    <w:rsid w:val="008A17A0"/>
    <w:rsid w:val="008C5B5E"/>
    <w:rsid w:val="008D33DE"/>
    <w:rsid w:val="008E1196"/>
    <w:rsid w:val="008E3513"/>
    <w:rsid w:val="00931BDF"/>
    <w:rsid w:val="009530A1"/>
    <w:rsid w:val="009A2B7D"/>
    <w:rsid w:val="009D61CC"/>
    <w:rsid w:val="00A00259"/>
    <w:rsid w:val="00A44D03"/>
    <w:rsid w:val="00A64102"/>
    <w:rsid w:val="00AC6A75"/>
    <w:rsid w:val="00AE1C64"/>
    <w:rsid w:val="00AF57EB"/>
    <w:rsid w:val="00B27973"/>
    <w:rsid w:val="00B433C4"/>
    <w:rsid w:val="00BA4AC5"/>
    <w:rsid w:val="00BC51B3"/>
    <w:rsid w:val="00BF505A"/>
    <w:rsid w:val="00C1213C"/>
    <w:rsid w:val="00C308A4"/>
    <w:rsid w:val="00C44326"/>
    <w:rsid w:val="00CF4A09"/>
    <w:rsid w:val="00CF7BAA"/>
    <w:rsid w:val="00D002F7"/>
    <w:rsid w:val="00D30B84"/>
    <w:rsid w:val="00DF11F8"/>
    <w:rsid w:val="00E339B7"/>
    <w:rsid w:val="00E74330"/>
    <w:rsid w:val="00E743EE"/>
    <w:rsid w:val="00E941C8"/>
    <w:rsid w:val="00EC11F4"/>
    <w:rsid w:val="00EC25F1"/>
    <w:rsid w:val="00EF0D65"/>
    <w:rsid w:val="00F71133"/>
    <w:rsid w:val="00FB6531"/>
    <w:rsid w:val="00FC7514"/>
    <w:rsid w:val="00FD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FC"/>
    <w:pPr>
      <w:spacing w:after="200" w:line="276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31B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31B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B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31B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31BD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931BD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locked/>
    <w:rsid w:val="00931BDF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931BDF"/>
    <w:rPr>
      <w:rFonts w:cs="Times New Roman"/>
      <w:b/>
      <w:sz w:val="28"/>
    </w:rPr>
  </w:style>
  <w:style w:type="paragraph" w:styleId="a3">
    <w:name w:val="Normal (Web)"/>
    <w:basedOn w:val="a"/>
    <w:uiPriority w:val="99"/>
    <w:unhideWhenUsed/>
    <w:rsid w:val="009D61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9D61CC"/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F57EB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F57EB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AF57EB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F57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AF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F57EB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6B5E-F7B9-4BCA-BFD6-DAFE42CD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23</cp:revision>
  <dcterms:created xsi:type="dcterms:W3CDTF">2005-03-06T19:33:00Z</dcterms:created>
  <dcterms:modified xsi:type="dcterms:W3CDTF">2005-03-24T15:43:00Z</dcterms:modified>
</cp:coreProperties>
</file>